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2576"/>
        <w:gridCol w:w="2576"/>
        <w:gridCol w:w="2575"/>
        <w:gridCol w:w="2576"/>
        <w:gridCol w:w="2576"/>
      </w:tblGrid>
      <w:tr w:rsidR="00E22ABE" w14:paraId="27383155" w14:textId="77777777" w:rsidTr="00476BEE">
        <w:tc>
          <w:tcPr>
            <w:tcW w:w="15454" w:type="dxa"/>
            <w:gridSpan w:val="6"/>
            <w:tcBorders>
              <w:bottom w:val="nil"/>
            </w:tcBorders>
            <w:shd w:val="clear" w:color="auto" w:fill="FFCC99"/>
            <w:tcMar>
              <w:left w:w="28" w:type="dxa"/>
              <w:right w:w="28" w:type="dxa"/>
            </w:tcMar>
          </w:tcPr>
          <w:p w14:paraId="68F8AE00" w14:textId="77777777" w:rsidR="00E22ABE" w:rsidRDefault="00E22ABE" w:rsidP="005F038E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PSHE</w:t>
            </w:r>
          </w:p>
        </w:tc>
      </w:tr>
      <w:tr w:rsidR="005F4FE6" w:rsidRPr="00E22ABE" w14:paraId="4CEEC936" w14:textId="77777777" w:rsidTr="00343CDF">
        <w:tc>
          <w:tcPr>
            <w:tcW w:w="5151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14:paraId="31C962F8" w14:textId="77777777" w:rsidR="005F4FE6" w:rsidRDefault="005F4FE6" w:rsidP="00A3237E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Health and wellbeing</w:t>
            </w:r>
          </w:p>
          <w:p w14:paraId="15E69CD0" w14:textId="77777777" w:rsidR="005F4FE6" w:rsidRDefault="005F4FE6" w:rsidP="005F4FE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What is meant by a healthy lifestyle </w:t>
            </w:r>
          </w:p>
          <w:p w14:paraId="4B1A8D70" w14:textId="77777777" w:rsidR="005F4FE6" w:rsidRDefault="005F4FE6" w:rsidP="005F4FE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How to maintain physical, mental and emotional health and wellbeing.</w:t>
            </w:r>
          </w:p>
          <w:p w14:paraId="54B0CC2A" w14:textId="77777777" w:rsidR="005F4FE6" w:rsidRDefault="005F4FE6" w:rsidP="005F4FE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How to manage risks to physical and emotional health and wellbeing.</w:t>
            </w:r>
          </w:p>
          <w:p w14:paraId="1D95563B" w14:textId="77777777" w:rsidR="005F4FE6" w:rsidRDefault="005F4FE6" w:rsidP="005F4FE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Ways of keeping physically and emotionally safe.</w:t>
            </w:r>
          </w:p>
          <w:p w14:paraId="0519C94A" w14:textId="77777777" w:rsidR="005F4FE6" w:rsidRDefault="005F4FE6" w:rsidP="005F4FE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About managing change, such as puberty, transition and loss.</w:t>
            </w:r>
          </w:p>
          <w:p w14:paraId="494BC3AB" w14:textId="77777777" w:rsidR="005F4FE6" w:rsidRDefault="005F4FE6" w:rsidP="005F4FE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How to respond in an emergency.</w:t>
            </w:r>
          </w:p>
          <w:p w14:paraId="7A9E6244" w14:textId="77777777" w:rsidR="005F4FE6" w:rsidRDefault="005F4FE6" w:rsidP="005F4FE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Identify different influences on health and wellbeing.</w:t>
            </w:r>
          </w:p>
        </w:tc>
        <w:tc>
          <w:tcPr>
            <w:tcW w:w="5151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14:paraId="292CC12B" w14:textId="77777777" w:rsidR="005F4FE6" w:rsidRDefault="005F4FE6" w:rsidP="00A3237E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Relationships</w:t>
            </w:r>
          </w:p>
          <w:p w14:paraId="34FB48D7" w14:textId="77777777" w:rsidR="005F4FE6" w:rsidRDefault="005F4FE6" w:rsidP="005F4FE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How to develop and maintain a variety of healthy relationships, within a range of social/cultural contexts  </w:t>
            </w:r>
          </w:p>
          <w:p w14:paraId="27263F1E" w14:textId="77777777" w:rsidR="005F4FE6" w:rsidRDefault="005F4FE6" w:rsidP="005F4FE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How to recognise and manage emotions within a range of relationships </w:t>
            </w:r>
          </w:p>
          <w:p w14:paraId="015021AB" w14:textId="77777777" w:rsidR="005F4FE6" w:rsidRDefault="005F4FE6" w:rsidP="005F4FE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How to recognise risky or negative relationships including all forms of bullying and abuse </w:t>
            </w:r>
          </w:p>
          <w:p w14:paraId="7A284056" w14:textId="77777777" w:rsidR="005F4FE6" w:rsidRDefault="005F4FE6" w:rsidP="005F4FE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How to respond to risky or negative relationships and ask for help </w:t>
            </w:r>
          </w:p>
          <w:p w14:paraId="75390B51" w14:textId="77777777" w:rsidR="005F4FE6" w:rsidRDefault="005F4FE6" w:rsidP="005F4FE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How to respect equality and diversity in relationships.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14:paraId="28741358" w14:textId="77777777" w:rsidR="005F4FE6" w:rsidRDefault="005F4FE6" w:rsidP="00A3237E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Living in the wider world</w:t>
            </w:r>
          </w:p>
          <w:p w14:paraId="0816E69F" w14:textId="77777777" w:rsidR="005F4FE6" w:rsidRDefault="005F4FE6" w:rsidP="005F4FE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Respect for self/others and the importance of responsible behaviours &amp; actions.</w:t>
            </w:r>
          </w:p>
          <w:p w14:paraId="719A1875" w14:textId="77777777" w:rsidR="005F4FE6" w:rsidRDefault="005F4FE6" w:rsidP="005F4FE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About rights and responsibilities as members of groups and as citizens.</w:t>
            </w:r>
          </w:p>
          <w:p w14:paraId="3FA93145" w14:textId="77777777" w:rsidR="005F4FE6" w:rsidRDefault="005F4FE6" w:rsidP="005F4FE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About different groups and communities.</w:t>
            </w:r>
          </w:p>
          <w:p w14:paraId="58D40C24" w14:textId="77777777" w:rsidR="005F4FE6" w:rsidRDefault="005F4FE6" w:rsidP="005F4FE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To respect equality and to be a productive member of a diverse community.</w:t>
            </w:r>
          </w:p>
          <w:p w14:paraId="59E2A661" w14:textId="77777777" w:rsidR="005F4FE6" w:rsidRDefault="005F4FE6" w:rsidP="005F4FE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About the importance of respecting and protecting the environment.</w:t>
            </w:r>
          </w:p>
          <w:p w14:paraId="6715C741" w14:textId="77777777" w:rsidR="005F4FE6" w:rsidRDefault="005F4FE6" w:rsidP="005F4FE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About where money comes from, keeping it safe and managing it effectively.</w:t>
            </w:r>
          </w:p>
          <w:p w14:paraId="4989F7A8" w14:textId="77777777" w:rsidR="005F4FE6" w:rsidRDefault="005F4FE6" w:rsidP="005F4FE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 basic understanding of enterprise.</w:t>
            </w:r>
          </w:p>
        </w:tc>
      </w:tr>
      <w:tr w:rsidR="0012232E" w14:paraId="76C33B2C" w14:textId="77777777" w:rsidTr="00476BEE">
        <w:tc>
          <w:tcPr>
            <w:tcW w:w="7727" w:type="dxa"/>
            <w:gridSpan w:val="3"/>
            <w:tcBorders>
              <w:bottom w:val="nil"/>
            </w:tcBorders>
            <w:shd w:val="clear" w:color="auto" w:fill="FFFF66"/>
            <w:tcMar>
              <w:left w:w="28" w:type="dxa"/>
              <w:right w:w="28" w:type="dxa"/>
            </w:tcMar>
          </w:tcPr>
          <w:p w14:paraId="7FAA0D02" w14:textId="77777777" w:rsidR="0012232E" w:rsidRPr="00A57C90" w:rsidRDefault="0012232E" w:rsidP="00BB48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  <w:r w:rsidR="00BB48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B487B">
              <w:rPr>
                <w:rFonts w:ascii="Comic Sans MS" w:hAnsi="Comic Sans MS"/>
                <w:sz w:val="12"/>
                <w:szCs w:val="12"/>
              </w:rPr>
              <w:t>(Y2</w:t>
            </w:r>
            <w:r w:rsidR="00BB487B" w:rsidRPr="00A80047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  <w:tc>
          <w:tcPr>
            <w:tcW w:w="2575" w:type="dxa"/>
            <w:tcBorders>
              <w:bottom w:val="nil"/>
            </w:tcBorders>
            <w:shd w:val="clear" w:color="auto" w:fill="FFCC00"/>
            <w:tcMar>
              <w:left w:w="28" w:type="dxa"/>
              <w:right w:w="28" w:type="dxa"/>
            </w:tcMar>
          </w:tcPr>
          <w:p w14:paraId="39C1F140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&amp; Design</w:t>
            </w:r>
            <w:r w:rsidR="00BB48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B487B" w:rsidRPr="00A80047">
              <w:rPr>
                <w:rFonts w:ascii="Comic Sans MS" w:hAnsi="Comic Sans MS"/>
                <w:sz w:val="12"/>
                <w:szCs w:val="12"/>
              </w:rPr>
              <w:t>(KS1)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FF5050"/>
            <w:tcMar>
              <w:left w:w="28" w:type="dxa"/>
              <w:right w:w="28" w:type="dxa"/>
            </w:tcMar>
          </w:tcPr>
          <w:p w14:paraId="6050F0E6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Computing</w:t>
            </w:r>
            <w:r w:rsidR="00BB48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B487B" w:rsidRPr="00A80047">
              <w:rPr>
                <w:rFonts w:ascii="Comic Sans MS" w:hAnsi="Comic Sans MS"/>
                <w:sz w:val="12"/>
                <w:szCs w:val="12"/>
              </w:rPr>
              <w:t>(KS1)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6699FF"/>
          </w:tcPr>
          <w:p w14:paraId="1C36A0CB" w14:textId="77777777" w:rsidR="0012232E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P.E.</w:t>
            </w:r>
            <w:r w:rsidR="00BB48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B487B" w:rsidRPr="00A80047">
              <w:rPr>
                <w:rFonts w:ascii="Comic Sans MS" w:hAnsi="Comic Sans MS"/>
                <w:sz w:val="12"/>
                <w:szCs w:val="12"/>
              </w:rPr>
              <w:t>(KS1)</w:t>
            </w:r>
          </w:p>
        </w:tc>
      </w:tr>
      <w:tr w:rsidR="0012232E" w14:paraId="51C1E1EC" w14:textId="77777777" w:rsidTr="00E22ABE">
        <w:trPr>
          <w:trHeight w:val="1504"/>
        </w:trPr>
        <w:tc>
          <w:tcPr>
            <w:tcW w:w="2575" w:type="dxa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AC2065D" w14:textId="77777777" w:rsidR="0012232E" w:rsidRPr="0012232E" w:rsidRDefault="0012232E" w:rsidP="003A7DDA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12232E">
              <w:rPr>
                <w:rFonts w:ascii="Comic Sans MS" w:hAnsi="Comic Sans MS"/>
                <w:b/>
                <w:sz w:val="13"/>
                <w:szCs w:val="13"/>
              </w:rPr>
              <w:t>Reading</w:t>
            </w:r>
          </w:p>
          <w:p w14:paraId="407AEF88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Develop phonics until decoding secure</w:t>
            </w:r>
          </w:p>
          <w:p w14:paraId="474414C4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Read common suffixes</w:t>
            </w:r>
          </w:p>
          <w:p w14:paraId="19DD6D4F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Read &amp; re-read phonic-appropriate books</w:t>
            </w:r>
          </w:p>
          <w:p w14:paraId="5EB73BD3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Read common ‘exception’ words</w:t>
            </w:r>
          </w:p>
          <w:p w14:paraId="367EFC79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Discuss &amp; express views about fiction, non-fiction &amp; poetry</w:t>
            </w:r>
          </w:p>
          <w:p w14:paraId="40A87A3C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Becom</w:t>
            </w:r>
            <w:r>
              <w:rPr>
                <w:rFonts w:ascii="Comic Sans MS" w:hAnsi="Comic Sans MS"/>
                <w:sz w:val="13"/>
                <w:szCs w:val="13"/>
              </w:rPr>
              <w:t>e familiar with &amp; retell stories</w:t>
            </w:r>
          </w:p>
          <w:p w14:paraId="1A662631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Ask &amp; answer questions; make predictions</w:t>
            </w:r>
          </w:p>
          <w:p w14:paraId="5BD3E9D6" w14:textId="77777777" w:rsidR="0012232E" w:rsidRP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Begin to make inferences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BBE8DE2" w14:textId="77777777" w:rsidR="0012232E" w:rsidRPr="0012232E" w:rsidRDefault="0012232E" w:rsidP="00961321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12232E">
              <w:rPr>
                <w:rFonts w:ascii="Comic Sans MS" w:hAnsi="Comic Sans MS"/>
                <w:b/>
                <w:sz w:val="13"/>
                <w:szCs w:val="13"/>
              </w:rPr>
              <w:t>Writing</w:t>
            </w:r>
          </w:p>
          <w:p w14:paraId="0855FA76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Spell by segmenting into phonemes</w:t>
            </w:r>
          </w:p>
          <w:p w14:paraId="65762EF2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Learn to spell common ‘exception’ words</w:t>
            </w:r>
          </w:p>
          <w:p w14:paraId="01F3EEF5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Spell using common suffixes, etc.</w:t>
            </w:r>
          </w:p>
          <w:p w14:paraId="0622D5D8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Use appropriate size letters &amp; spaces</w:t>
            </w:r>
          </w:p>
          <w:p w14:paraId="017272BA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Develop positive attitude &amp; stamina for writing</w:t>
            </w:r>
          </w:p>
          <w:p w14:paraId="1EA7F6F8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Begin to plan ideas for writing</w:t>
            </w:r>
          </w:p>
          <w:p w14:paraId="2CBA5587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Record ideas sentence-by-sentence</w:t>
            </w:r>
          </w:p>
          <w:p w14:paraId="036FD46E" w14:textId="77777777" w:rsidR="0012232E" w:rsidRP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Make simple additions &amp; changes after proof-reading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4353A84" w14:textId="77777777" w:rsidR="0012232E" w:rsidRPr="0012232E" w:rsidRDefault="0012232E" w:rsidP="00961321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12232E">
              <w:rPr>
                <w:rFonts w:ascii="Comic Sans MS" w:hAnsi="Comic Sans MS"/>
                <w:b/>
                <w:sz w:val="13"/>
                <w:szCs w:val="13"/>
              </w:rPr>
              <w:t>Grammar</w:t>
            </w:r>
          </w:p>
          <w:p w14:paraId="3912C524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proofErr w:type="gramStart"/>
            <w:r w:rsidRPr="0053594B">
              <w:rPr>
                <w:rFonts w:ascii="Comic Sans MS" w:hAnsi="Comic Sans MS"/>
                <w:sz w:val="13"/>
                <w:szCs w:val="13"/>
              </w:rPr>
              <w:t>Use .</w:t>
            </w:r>
            <w:proofErr w:type="gramEnd"/>
            <w:r w:rsidRPr="0053594B">
              <w:rPr>
                <w:rFonts w:ascii="Comic Sans MS" w:hAnsi="Comic Sans MS"/>
                <w:sz w:val="13"/>
                <w:szCs w:val="13"/>
              </w:rPr>
              <w:t xml:space="preserve"> ! ? , and ’</w:t>
            </w:r>
          </w:p>
          <w:p w14:paraId="2021B698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Use simple conjunctions</w:t>
            </w:r>
          </w:p>
          <w:p w14:paraId="4866A7C1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Begin to expand noun phrases</w:t>
            </w:r>
          </w:p>
          <w:p w14:paraId="253E7C58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Use some features of standard English</w:t>
            </w:r>
          </w:p>
          <w:p w14:paraId="6934FEA7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Speaking &amp; Listening</w:t>
            </w:r>
          </w:p>
          <w:p w14:paraId="311A3FD6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Articulate &amp; Justify answers</w:t>
            </w:r>
          </w:p>
          <w:p w14:paraId="570FAF2F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Initiate &amp; respond to comments</w:t>
            </w:r>
          </w:p>
          <w:p w14:paraId="0FC091FE" w14:textId="77777777" w:rsidR="0012232E" w:rsidRP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Use spoken language to develop understanding</w:t>
            </w: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AD70AC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Use a range of materials</w:t>
            </w:r>
          </w:p>
          <w:p w14:paraId="3DC8678D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Use drawing, painting and sculpture</w:t>
            </w:r>
          </w:p>
          <w:p w14:paraId="4C3969BC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Develop techniques of colour, pattern, texture, line, shape, form and space</w:t>
            </w:r>
          </w:p>
          <w:p w14:paraId="519A1F26" w14:textId="77777777" w:rsidR="0012232E" w:rsidRP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Learn about range of artists, craftsmen and designers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0A9C415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Understand use of algorithms</w:t>
            </w:r>
          </w:p>
          <w:p w14:paraId="2BD413DA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Write &amp; test simple programs</w:t>
            </w:r>
          </w:p>
          <w:p w14:paraId="020A4AD8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Use logical reasoning to make predictions</w:t>
            </w:r>
          </w:p>
          <w:p w14:paraId="5FE6003B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Organise, store, retrieve &amp; manipulate data</w:t>
            </w:r>
          </w:p>
          <w:p w14:paraId="15A3C762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Communicate online safely and respectfully</w:t>
            </w:r>
          </w:p>
          <w:p w14:paraId="4724ACF4" w14:textId="77777777" w:rsidR="0012232E" w:rsidRP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Recognise uses of IT outside of school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50BE8E0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53594B">
              <w:rPr>
                <w:rFonts w:ascii="Comic Sans MS" w:hAnsi="Comic Sans MS"/>
                <w:sz w:val="14"/>
                <w:szCs w:val="14"/>
              </w:rPr>
              <w:t>Master basic movement, e.g. running, jumping, throwing, catching, balance, agility and co-ordination</w:t>
            </w:r>
          </w:p>
          <w:p w14:paraId="14F1CA38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53594B">
              <w:rPr>
                <w:rFonts w:ascii="Comic Sans MS" w:hAnsi="Comic Sans MS"/>
                <w:sz w:val="14"/>
                <w:szCs w:val="14"/>
              </w:rPr>
              <w:t>Participate in team games</w:t>
            </w:r>
          </w:p>
          <w:p w14:paraId="1AE78EF4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53594B">
              <w:rPr>
                <w:rFonts w:ascii="Comic Sans MS" w:hAnsi="Comic Sans MS"/>
                <w:sz w:val="14"/>
                <w:szCs w:val="14"/>
              </w:rPr>
              <w:t>Perform dances using simple movement</w:t>
            </w:r>
          </w:p>
          <w:p w14:paraId="4063DA7E" w14:textId="77777777" w:rsidR="0012232E" w:rsidRP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53594B">
              <w:rPr>
                <w:rFonts w:ascii="Comic Sans MS" w:hAnsi="Comic Sans MS"/>
                <w:sz w:val="14"/>
                <w:szCs w:val="14"/>
              </w:rPr>
              <w:t>Swimming proficiency at 25m (KS1 or KS2)</w:t>
            </w:r>
          </w:p>
        </w:tc>
      </w:tr>
      <w:tr w:rsidR="0012232E" w14:paraId="37C975F3" w14:textId="77777777" w:rsidTr="00E22ABE">
        <w:tc>
          <w:tcPr>
            <w:tcW w:w="7727" w:type="dxa"/>
            <w:gridSpan w:val="3"/>
            <w:tcBorders>
              <w:bottom w:val="nil"/>
            </w:tcBorders>
            <w:shd w:val="clear" w:color="auto" w:fill="66CCFF"/>
            <w:tcMar>
              <w:left w:w="28" w:type="dxa"/>
              <w:right w:w="28" w:type="dxa"/>
            </w:tcMar>
          </w:tcPr>
          <w:p w14:paraId="160505E2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  <w:r w:rsidR="00BB48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B487B">
              <w:rPr>
                <w:rFonts w:ascii="Comic Sans MS" w:hAnsi="Comic Sans MS"/>
                <w:sz w:val="12"/>
                <w:szCs w:val="12"/>
              </w:rPr>
              <w:t>(Y2</w:t>
            </w:r>
            <w:r w:rsidR="00BB487B" w:rsidRPr="00A80047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  <w:tc>
          <w:tcPr>
            <w:tcW w:w="2575" w:type="dxa"/>
            <w:tcBorders>
              <w:bottom w:val="nil"/>
            </w:tcBorders>
            <w:shd w:val="clear" w:color="auto" w:fill="66FF66"/>
            <w:tcMar>
              <w:left w:w="28" w:type="dxa"/>
              <w:right w:w="28" w:type="dxa"/>
            </w:tcMar>
          </w:tcPr>
          <w:p w14:paraId="59BF7F33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&amp; Technology</w:t>
            </w:r>
            <w:r w:rsidR="00BB48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B487B" w:rsidRPr="00A80047">
              <w:rPr>
                <w:rFonts w:ascii="Comic Sans MS" w:hAnsi="Comic Sans MS"/>
                <w:sz w:val="12"/>
                <w:szCs w:val="12"/>
              </w:rPr>
              <w:t>(KS1)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CC6600"/>
            <w:tcMar>
              <w:left w:w="28" w:type="dxa"/>
              <w:right w:w="28" w:type="dxa"/>
            </w:tcMar>
          </w:tcPr>
          <w:p w14:paraId="227FA80A" w14:textId="77777777" w:rsidR="0012232E" w:rsidRPr="00A57C90" w:rsidRDefault="0012232E" w:rsidP="00BB48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Geography</w:t>
            </w:r>
            <w:r w:rsidR="00BB48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B487B">
              <w:rPr>
                <w:rFonts w:ascii="Comic Sans MS" w:hAnsi="Comic Sans MS"/>
                <w:sz w:val="12"/>
                <w:szCs w:val="12"/>
              </w:rPr>
              <w:t>(Y2</w:t>
            </w:r>
            <w:r w:rsidR="00BB487B" w:rsidRPr="00A80047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FF9933"/>
            <w:tcMar>
              <w:left w:w="28" w:type="dxa"/>
              <w:right w:w="28" w:type="dxa"/>
            </w:tcMar>
          </w:tcPr>
          <w:p w14:paraId="165E3950" w14:textId="77777777" w:rsidR="0012232E" w:rsidRPr="00A57C90" w:rsidRDefault="0012232E" w:rsidP="007103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R.E.</w:t>
            </w:r>
          </w:p>
        </w:tc>
      </w:tr>
      <w:tr w:rsidR="0012232E" w14:paraId="17106E41" w14:textId="77777777" w:rsidTr="00E61ECE">
        <w:tc>
          <w:tcPr>
            <w:tcW w:w="2575" w:type="dxa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6BEB47B" w14:textId="77777777" w:rsidR="0012232E" w:rsidRPr="00507E27" w:rsidRDefault="0012232E" w:rsidP="00961321">
            <w:pPr>
              <w:rPr>
                <w:rFonts w:ascii="Comic Sans MS" w:hAnsi="Comic Sans MS"/>
                <w:color w:val="000000" w:themeColor="text1"/>
                <w:sz w:val="13"/>
                <w:szCs w:val="13"/>
              </w:rPr>
            </w:pPr>
            <w:r w:rsidRPr="0012232E">
              <w:rPr>
                <w:rFonts w:ascii="Comic Sans MS" w:hAnsi="Comic Sans MS"/>
                <w:b/>
                <w:bCs/>
                <w:sz w:val="13"/>
                <w:szCs w:val="13"/>
              </w:rPr>
              <w:t>Number/</w:t>
            </w:r>
            <w:r w:rsidRPr="00507E27">
              <w:rPr>
                <w:rFonts w:ascii="Comic Sans MS" w:hAnsi="Comic Sans MS"/>
                <w:b/>
                <w:bCs/>
                <w:color w:val="000000" w:themeColor="text1"/>
                <w:sz w:val="13"/>
                <w:szCs w:val="13"/>
              </w:rPr>
              <w:t xml:space="preserve">Calculation </w:t>
            </w:r>
          </w:p>
          <w:p w14:paraId="1D1EBE48" w14:textId="77777777" w:rsid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color w:val="000000" w:themeColor="text1"/>
                <w:sz w:val="13"/>
                <w:szCs w:val="13"/>
              </w:rPr>
            </w:pPr>
            <w:r>
              <w:rPr>
                <w:rFonts w:ascii="Comic Sans MS" w:hAnsi="Comic Sans MS"/>
                <w:color w:val="000000" w:themeColor="text1"/>
                <w:sz w:val="13"/>
                <w:szCs w:val="13"/>
              </w:rPr>
              <w:t>Know 2 &amp;</w:t>
            </w:r>
            <w:r w:rsidRPr="00507E27">
              <w:rPr>
                <w:rFonts w:ascii="Comic Sans MS" w:hAnsi="Comic Sans MS"/>
                <w:color w:val="000000" w:themeColor="text1"/>
                <w:sz w:val="13"/>
                <w:szCs w:val="13"/>
              </w:rPr>
              <w:t xml:space="preserve"> 10x tables </w:t>
            </w:r>
          </w:p>
          <w:p w14:paraId="3F76A3B4" w14:textId="77777777" w:rsidR="00507E27" w:rsidRP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color w:val="000000" w:themeColor="text1"/>
                <w:sz w:val="13"/>
                <w:szCs w:val="13"/>
              </w:rPr>
            </w:pPr>
            <w:r>
              <w:rPr>
                <w:rFonts w:ascii="Comic Sans MS" w:hAnsi="Comic Sans MS"/>
                <w:color w:val="000000" w:themeColor="text1"/>
                <w:sz w:val="13"/>
                <w:szCs w:val="13"/>
              </w:rPr>
              <w:t>Learn 3, 4 &amp; 5</w:t>
            </w:r>
            <w:r w:rsidRPr="00507E27">
              <w:rPr>
                <w:rFonts w:ascii="Comic Sans MS" w:hAnsi="Comic Sans MS"/>
                <w:color w:val="000000" w:themeColor="text1"/>
                <w:sz w:val="13"/>
                <w:szCs w:val="13"/>
              </w:rPr>
              <w:t>x tables</w:t>
            </w:r>
          </w:p>
          <w:p w14:paraId="4572F82C" w14:textId="77777777" w:rsidR="00507E27" w:rsidRP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color w:val="000000" w:themeColor="text1"/>
                <w:sz w:val="13"/>
                <w:szCs w:val="13"/>
              </w:rPr>
            </w:pPr>
            <w:r w:rsidRPr="00507E27">
              <w:rPr>
                <w:rFonts w:ascii="Comic Sans MS" w:hAnsi="Comic Sans MS"/>
                <w:color w:val="000000" w:themeColor="text1"/>
                <w:sz w:val="13"/>
                <w:szCs w:val="13"/>
              </w:rPr>
              <w:t xml:space="preserve">Begin to </w:t>
            </w:r>
            <w:r w:rsidRPr="00507E27">
              <w:rPr>
                <w:rFonts w:ascii="Comic Sans MS" w:hAnsi="Comic Sans MS"/>
                <w:sz w:val="13"/>
                <w:szCs w:val="13"/>
              </w:rPr>
              <w:t>use place value (T/U)</w:t>
            </w:r>
          </w:p>
          <w:p w14:paraId="66A78A45" w14:textId="77777777" w:rsidR="00507E27" w:rsidRP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color w:val="000000" w:themeColor="text1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Count in 2s, 3s, 5s &amp; 10s</w:t>
            </w:r>
          </w:p>
          <w:p w14:paraId="4470748C" w14:textId="77777777" w:rsidR="00507E27" w:rsidRP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color w:val="000000" w:themeColor="text1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Identify, represent &amp; estimate numbers</w:t>
            </w:r>
          </w:p>
          <w:p w14:paraId="293405E3" w14:textId="77777777" w:rsidR="00507E27" w:rsidRP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color w:val="000000" w:themeColor="text1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 xml:space="preserve">Compare / order numbers, </w:t>
            </w:r>
            <w:proofErr w:type="spellStart"/>
            <w:r w:rsidRPr="00507E27">
              <w:rPr>
                <w:rFonts w:ascii="Comic Sans MS" w:hAnsi="Comic Sans MS"/>
                <w:sz w:val="13"/>
                <w:szCs w:val="13"/>
              </w:rPr>
              <w:t>inc.</w:t>
            </w:r>
            <w:proofErr w:type="spellEnd"/>
            <w:r w:rsidRPr="00507E27">
              <w:rPr>
                <w:rFonts w:ascii="Comic Sans MS" w:hAnsi="Comic Sans MS"/>
                <w:sz w:val="13"/>
                <w:szCs w:val="13"/>
              </w:rPr>
              <w:t xml:space="preserve"> &lt; &gt; =</w:t>
            </w:r>
          </w:p>
          <w:p w14:paraId="4BD2A5F0" w14:textId="77777777" w:rsidR="00507E27" w:rsidRP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color w:val="000000" w:themeColor="text1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Write numbers to 100</w:t>
            </w:r>
          </w:p>
          <w:p w14:paraId="6B34C52C" w14:textId="77777777" w:rsidR="00507E27" w:rsidRP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color w:val="000000" w:themeColor="text1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Know number facts to 20 (+ related to 100)</w:t>
            </w:r>
          </w:p>
          <w:p w14:paraId="627D12C8" w14:textId="77777777" w:rsidR="00507E27" w:rsidRP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color w:val="000000" w:themeColor="text1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Use x and ÷ symbols</w:t>
            </w:r>
          </w:p>
          <w:p w14:paraId="73466EC6" w14:textId="77777777" w:rsidR="0012232E" w:rsidRP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color w:val="000000" w:themeColor="text1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Recognise commutative property of multiplication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014A640" w14:textId="77777777" w:rsidR="0012232E" w:rsidRPr="0012232E" w:rsidRDefault="0012232E" w:rsidP="00961321">
            <w:pPr>
              <w:rPr>
                <w:rFonts w:ascii="Comic Sans MS" w:hAnsi="Comic Sans MS"/>
                <w:sz w:val="13"/>
                <w:szCs w:val="13"/>
              </w:rPr>
            </w:pPr>
            <w:r w:rsidRPr="0012232E">
              <w:rPr>
                <w:rFonts w:ascii="Comic Sans MS" w:hAnsi="Comic Sans MS"/>
                <w:b/>
                <w:bCs/>
                <w:sz w:val="13"/>
                <w:szCs w:val="13"/>
              </w:rPr>
              <w:t xml:space="preserve">Geometry &amp; Measures </w:t>
            </w:r>
          </w:p>
          <w:p w14:paraId="633ADD0F" w14:textId="77777777" w:rsid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Know and use standard measures</w:t>
            </w:r>
          </w:p>
          <w:p w14:paraId="643F735F" w14:textId="77777777" w:rsid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Read scales to nearest whole unit</w:t>
            </w:r>
          </w:p>
          <w:p w14:paraId="7139E511" w14:textId="77777777" w:rsid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Use symbols for £ and p and add/subtract simple sums of less than £1 or in pounds</w:t>
            </w:r>
          </w:p>
          <w:p w14:paraId="5515AA0C" w14:textId="77777777" w:rsid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Tell time to the nearest 5 minutes</w:t>
            </w:r>
          </w:p>
          <w:p w14:paraId="3B29655A" w14:textId="77777777" w:rsid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Identify &amp; sort 2-d &amp; 3-d shapes</w:t>
            </w:r>
          </w:p>
          <w:p w14:paraId="3E22031D" w14:textId="77777777" w:rsid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Identify 2-d shapes on 3-d surfaces</w:t>
            </w:r>
          </w:p>
          <w:p w14:paraId="39DE4C13" w14:textId="77777777" w:rsid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Order and arrange mathematical objects</w:t>
            </w:r>
          </w:p>
          <w:p w14:paraId="201934E5" w14:textId="77777777" w:rsidR="0012232E" w:rsidRP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Use terminology of position &amp; movement</w:t>
            </w:r>
          </w:p>
        </w:tc>
        <w:tc>
          <w:tcPr>
            <w:tcW w:w="2576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14:paraId="020EED51" w14:textId="77777777" w:rsidR="0012232E" w:rsidRPr="0012232E" w:rsidRDefault="00816B2A" w:rsidP="00961321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b/>
                <w:bCs/>
                <w:sz w:val="13"/>
                <w:szCs w:val="13"/>
              </w:rPr>
              <w:t>Fractions</w:t>
            </w:r>
          </w:p>
          <w:p w14:paraId="11B2F1C7" w14:textId="77777777" w:rsidR="00507E27" w:rsidRP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Find and write simple fractions</w:t>
            </w:r>
          </w:p>
          <w:p w14:paraId="18F21F5D" w14:textId="77777777" w:rsidR="00507E27" w:rsidRP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Understand equivalence of e.g. 2/4 = ½</w:t>
            </w:r>
          </w:p>
          <w:p w14:paraId="1BA9E284" w14:textId="77777777" w:rsidR="00507E27" w:rsidRPr="00507E27" w:rsidRDefault="00507E27" w:rsidP="00507E27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507E27">
              <w:rPr>
                <w:rFonts w:ascii="Comic Sans MS" w:hAnsi="Comic Sans MS"/>
                <w:b/>
                <w:sz w:val="13"/>
                <w:szCs w:val="13"/>
              </w:rPr>
              <w:t>Data</w:t>
            </w:r>
          </w:p>
          <w:p w14:paraId="5F63B07A" w14:textId="77777777" w:rsidR="00507E27" w:rsidRP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Interpret simple tables &amp; pictograms</w:t>
            </w:r>
          </w:p>
          <w:p w14:paraId="0E761FF3" w14:textId="77777777" w:rsidR="00507E27" w:rsidRP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Ask &amp; answer comparison questions</w:t>
            </w:r>
          </w:p>
          <w:p w14:paraId="64B468C5" w14:textId="77777777" w:rsidR="0012232E" w:rsidRP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Ask &amp; answer questions about totalling</w:t>
            </w: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8242FF2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53594B">
              <w:rPr>
                <w:rFonts w:ascii="Comic Sans MS" w:hAnsi="Comic Sans MS"/>
                <w:sz w:val="14"/>
                <w:szCs w:val="14"/>
              </w:rPr>
              <w:t>Design purposeful, functional &amp; appealing products</w:t>
            </w:r>
          </w:p>
          <w:p w14:paraId="1F5043B6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53594B">
              <w:rPr>
                <w:rFonts w:ascii="Comic Sans MS" w:hAnsi="Comic Sans MS"/>
                <w:sz w:val="14"/>
                <w:szCs w:val="14"/>
              </w:rPr>
              <w:t>Generate, model &amp; communicate ideas</w:t>
            </w:r>
          </w:p>
          <w:p w14:paraId="65426D10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53594B">
              <w:rPr>
                <w:rFonts w:ascii="Comic Sans MS" w:hAnsi="Comic Sans MS"/>
                <w:sz w:val="14"/>
                <w:szCs w:val="14"/>
              </w:rPr>
              <w:t>Use range of tools &amp; materials to complete practical tasks</w:t>
            </w:r>
          </w:p>
          <w:p w14:paraId="405EF7BF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53594B">
              <w:rPr>
                <w:rFonts w:ascii="Comic Sans MS" w:hAnsi="Comic Sans MS"/>
                <w:sz w:val="14"/>
                <w:szCs w:val="14"/>
              </w:rPr>
              <w:t>Evaluate existing products &amp; own ideas</w:t>
            </w:r>
          </w:p>
          <w:p w14:paraId="16533AAC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53594B">
              <w:rPr>
                <w:rFonts w:ascii="Comic Sans MS" w:hAnsi="Comic Sans MS"/>
                <w:sz w:val="14"/>
                <w:szCs w:val="14"/>
              </w:rPr>
              <w:t>Build and improve structure &amp; mechanisms</w:t>
            </w:r>
          </w:p>
          <w:p w14:paraId="11FE9BA0" w14:textId="77777777" w:rsidR="0012232E" w:rsidRP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53594B">
              <w:rPr>
                <w:rFonts w:ascii="Comic Sans MS" w:hAnsi="Comic Sans MS"/>
                <w:sz w:val="14"/>
                <w:szCs w:val="14"/>
              </w:rPr>
              <w:t>Understand where food comes from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FA4F302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Name &amp; locate world’s continents and oceans</w:t>
            </w:r>
          </w:p>
          <w:p w14:paraId="260B822C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Compare local area to a non-European country</w:t>
            </w:r>
          </w:p>
          <w:p w14:paraId="228DA1EF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Use basic vocabulary to describe a less familiar area</w:t>
            </w:r>
          </w:p>
          <w:p w14:paraId="2E8A2066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Use aerial images and other models to create simple plans and maps, using symbols</w:t>
            </w:r>
          </w:p>
          <w:p w14:paraId="0409A2FA" w14:textId="77777777" w:rsidR="0012232E" w:rsidRP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Use simple fieldwork and observational skills to study the immediate environment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BE13F6" w14:textId="77777777" w:rsidR="0012232E" w:rsidRPr="00230414" w:rsidRDefault="0012232E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D0571E">
              <w:rPr>
                <w:rFonts w:ascii="Comic Sans MS" w:hAnsi="Comic Sans MS"/>
                <w:sz w:val="14"/>
                <w:szCs w:val="14"/>
              </w:rPr>
              <w:t>Continue to follow locally- agreed syllabus for RE</w:t>
            </w:r>
          </w:p>
        </w:tc>
      </w:tr>
      <w:tr w:rsidR="00E61ECE" w14:paraId="42B19529" w14:textId="77777777" w:rsidTr="00E61ECE">
        <w:tc>
          <w:tcPr>
            <w:tcW w:w="2575" w:type="dxa"/>
            <w:tcBorders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C627BB1" w14:textId="77777777" w:rsidR="00E61ECE" w:rsidRDefault="00E61ECE" w:rsidP="00FC0A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Great Experiences</w:t>
            </w:r>
          </w:p>
        </w:tc>
        <w:tc>
          <w:tcPr>
            <w:tcW w:w="2576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93036F8" w14:textId="77777777" w:rsidR="00E61ECE" w:rsidRDefault="00E61ECE" w:rsidP="00FC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6" w:type="dxa"/>
            <w:tcBorders>
              <w:bottom w:val="nil"/>
            </w:tcBorders>
            <w:shd w:val="clear" w:color="auto" w:fill="99FF33"/>
            <w:tcMar>
              <w:left w:w="28" w:type="dxa"/>
              <w:right w:w="28" w:type="dxa"/>
            </w:tcMar>
          </w:tcPr>
          <w:p w14:paraId="69B97520" w14:textId="77777777" w:rsidR="00E61ECE" w:rsidRPr="00A57C90" w:rsidRDefault="00E61E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  <w:r w:rsidR="00BB48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B487B">
              <w:rPr>
                <w:rFonts w:ascii="Comic Sans MS" w:hAnsi="Comic Sans MS"/>
                <w:sz w:val="12"/>
                <w:szCs w:val="12"/>
              </w:rPr>
              <w:t>(Y2</w:t>
            </w:r>
            <w:r w:rsidR="00BB487B" w:rsidRPr="00A80047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  <w:tc>
          <w:tcPr>
            <w:tcW w:w="2575" w:type="dxa"/>
            <w:tcBorders>
              <w:bottom w:val="nil"/>
            </w:tcBorders>
            <w:shd w:val="clear" w:color="auto" w:fill="CC66FF"/>
            <w:tcMar>
              <w:left w:w="28" w:type="dxa"/>
              <w:right w:w="28" w:type="dxa"/>
            </w:tcMar>
          </w:tcPr>
          <w:p w14:paraId="0ACF2CD6" w14:textId="77777777" w:rsidR="00E61ECE" w:rsidRPr="00A57C90" w:rsidRDefault="00E61E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</w:t>
            </w:r>
            <w:r w:rsidR="00BB48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B487B" w:rsidRPr="00A80047">
              <w:rPr>
                <w:rFonts w:ascii="Comic Sans MS" w:hAnsi="Comic Sans MS"/>
                <w:sz w:val="12"/>
                <w:szCs w:val="12"/>
              </w:rPr>
              <w:t>(KS1)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FF6699"/>
            <w:tcMar>
              <w:left w:w="28" w:type="dxa"/>
              <w:right w:w="28" w:type="dxa"/>
            </w:tcMar>
          </w:tcPr>
          <w:p w14:paraId="48F7C9E9" w14:textId="77777777" w:rsidR="00E61ECE" w:rsidRPr="00A57C90" w:rsidRDefault="00E61E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="00BB48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B487B" w:rsidRPr="00A80047">
              <w:rPr>
                <w:rFonts w:ascii="Comic Sans MS" w:hAnsi="Comic Sans MS"/>
                <w:sz w:val="12"/>
                <w:szCs w:val="12"/>
              </w:rPr>
              <w:t>(KS1)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CCCCFF"/>
            <w:tcMar>
              <w:left w:w="28" w:type="dxa"/>
              <w:right w:w="28" w:type="dxa"/>
            </w:tcMar>
          </w:tcPr>
          <w:p w14:paraId="6509C403" w14:textId="77777777" w:rsidR="00E61ECE" w:rsidRPr="00A57C90" w:rsidRDefault="00E61ECE" w:rsidP="001475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Languages</w:t>
            </w:r>
          </w:p>
        </w:tc>
      </w:tr>
      <w:tr w:rsidR="00E61ECE" w14:paraId="2CC26E64" w14:textId="77777777" w:rsidTr="00E61ECE">
        <w:tc>
          <w:tcPr>
            <w:tcW w:w="257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14:paraId="31B41937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See a stage production in a theatre</w:t>
            </w:r>
          </w:p>
          <w:p w14:paraId="65382C38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Visit an art gallery</w:t>
            </w:r>
          </w:p>
          <w:p w14:paraId="370546FF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Work with a professional artist</w:t>
            </w:r>
          </w:p>
          <w:p w14:paraId="608178A1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Meet a professional writer</w:t>
            </w:r>
          </w:p>
          <w:p w14:paraId="61FDAA14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Learn to play an instrument</w:t>
            </w:r>
          </w:p>
          <w:p w14:paraId="5B72A931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Perform in front of an audience</w:t>
            </w:r>
          </w:p>
          <w:p w14:paraId="58D1942A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Meet an international visitor</w:t>
            </w:r>
          </w:p>
          <w:p w14:paraId="7B2E0784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Hold a short conversation in another language</w:t>
            </w:r>
          </w:p>
        </w:tc>
        <w:tc>
          <w:tcPr>
            <w:tcW w:w="2576" w:type="dxa"/>
            <w:tcBorders>
              <w:top w:val="nil"/>
              <w:left w:val="nil"/>
            </w:tcBorders>
          </w:tcPr>
          <w:p w14:paraId="2FE34140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Visit Places of Worship</w:t>
            </w:r>
          </w:p>
          <w:p w14:paraId="3C4AF61D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A residential visit</w:t>
            </w:r>
          </w:p>
          <w:p w14:paraId="22D0836A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Take part in a competitive sporting event</w:t>
            </w:r>
          </w:p>
          <w:p w14:paraId="344E3AEC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Teach another person a skill</w:t>
            </w:r>
          </w:p>
          <w:p w14:paraId="3837392A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Be an active citizen in the community</w:t>
            </w:r>
          </w:p>
          <w:p w14:paraId="3998DA66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Make and eat a healthy meal of their own design</w:t>
            </w:r>
          </w:p>
          <w:p w14:paraId="37FF423D" w14:textId="77777777" w:rsidR="00E61ECE" w:rsidRPr="00D0571E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Take part in outdoor learning</w:t>
            </w:r>
          </w:p>
        </w:tc>
        <w:tc>
          <w:tcPr>
            <w:tcW w:w="257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569CE710" w14:textId="77777777" w:rsidR="00E61ECE" w:rsidRPr="0012232E" w:rsidRDefault="00E61ECE" w:rsidP="00E61ECE">
            <w:pPr>
              <w:rPr>
                <w:rFonts w:ascii="Comic Sans MS" w:hAnsi="Comic Sans MS"/>
                <w:sz w:val="13"/>
                <w:szCs w:val="13"/>
              </w:rPr>
            </w:pPr>
            <w:r w:rsidRPr="0012232E">
              <w:rPr>
                <w:rFonts w:ascii="Comic Sans MS" w:hAnsi="Comic Sans MS"/>
                <w:b/>
                <w:bCs/>
                <w:sz w:val="13"/>
                <w:szCs w:val="13"/>
              </w:rPr>
              <w:t xml:space="preserve">Biology </w:t>
            </w:r>
          </w:p>
          <w:p w14:paraId="5C5946E6" w14:textId="77777777" w:rsid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Differentiate living, dead and non-living</w:t>
            </w:r>
          </w:p>
          <w:p w14:paraId="6801C995" w14:textId="77777777" w:rsid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Growing plants (water, light, warmth)</w:t>
            </w:r>
          </w:p>
          <w:p w14:paraId="279F45C7" w14:textId="77777777" w:rsid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Basic needs of animals &amp; offspring</w:t>
            </w:r>
          </w:p>
          <w:p w14:paraId="2444A54F" w14:textId="77777777" w:rsid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Simple food chains &amp; habitats</w:t>
            </w:r>
          </w:p>
          <w:p w14:paraId="78867C25" w14:textId="77777777" w:rsidR="00507E27" w:rsidRPr="00507E27" w:rsidRDefault="00507E27" w:rsidP="00507E27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507E27">
              <w:rPr>
                <w:rFonts w:ascii="Comic Sans MS" w:hAnsi="Comic Sans MS"/>
                <w:b/>
                <w:sz w:val="13"/>
                <w:szCs w:val="13"/>
              </w:rPr>
              <w:t>Chemistry</w:t>
            </w:r>
          </w:p>
          <w:p w14:paraId="5A559D56" w14:textId="77777777" w:rsid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Identify and compare uses of different materials</w:t>
            </w:r>
          </w:p>
          <w:p w14:paraId="2181DCDD" w14:textId="77777777" w:rsidR="00E61ECE" w:rsidRP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Compare how things move on different surfaces</w:t>
            </w: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E02BDFD" w14:textId="77777777" w:rsidR="00507E27" w:rsidRPr="00507E27" w:rsidRDefault="00507E27" w:rsidP="00507E27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507E27">
              <w:rPr>
                <w:rFonts w:ascii="Comic Sans MS" w:hAnsi="Comic Sans MS"/>
                <w:b/>
                <w:sz w:val="13"/>
                <w:szCs w:val="13"/>
              </w:rPr>
              <w:t>Key Concepts</w:t>
            </w:r>
          </w:p>
          <w:p w14:paraId="1A3F5320" w14:textId="77777777" w:rsid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Changes in living memory (linked to aspects of national life where appropriate)</w:t>
            </w:r>
          </w:p>
          <w:p w14:paraId="0A64BFA8" w14:textId="77777777" w:rsidR="00507E27" w:rsidRPr="00507E27" w:rsidRDefault="00507E27" w:rsidP="00507E27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507E27">
              <w:rPr>
                <w:rFonts w:ascii="Comic Sans MS" w:hAnsi="Comic Sans MS"/>
                <w:b/>
                <w:sz w:val="13"/>
                <w:szCs w:val="13"/>
              </w:rPr>
              <w:t>Key Individuals</w:t>
            </w:r>
          </w:p>
          <w:p w14:paraId="56193904" w14:textId="77777777" w:rsid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Lives of significant historical figures, including comparison of those from different periods</w:t>
            </w:r>
          </w:p>
          <w:p w14:paraId="20AD3602" w14:textId="77777777" w:rsid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Significant local people</w:t>
            </w:r>
          </w:p>
          <w:p w14:paraId="2FFD9F41" w14:textId="77777777" w:rsidR="00507E27" w:rsidRPr="00507E27" w:rsidRDefault="00507E27" w:rsidP="00507E27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507E27">
              <w:rPr>
                <w:rFonts w:ascii="Comic Sans MS" w:hAnsi="Comic Sans MS"/>
                <w:b/>
                <w:sz w:val="13"/>
                <w:szCs w:val="13"/>
              </w:rPr>
              <w:t>Key Events</w:t>
            </w:r>
          </w:p>
          <w:p w14:paraId="2FD340C1" w14:textId="77777777" w:rsid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e.g. Bonfire night</w:t>
            </w:r>
          </w:p>
          <w:p w14:paraId="5667F22C" w14:textId="77777777" w:rsidR="00E61ECE" w:rsidRP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Events of local importance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CC25574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Sing songs</w:t>
            </w:r>
          </w:p>
          <w:p w14:paraId="76552A50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Play tuned &amp; untuned instruments musically</w:t>
            </w:r>
          </w:p>
          <w:p w14:paraId="3C4543E9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Listen &amp; understand live and recorded music</w:t>
            </w:r>
          </w:p>
          <w:p w14:paraId="484B1D6E" w14:textId="77777777" w:rsidR="00E61ECE" w:rsidRP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Make and combine sounds musically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4B4F25C" w14:textId="77777777" w:rsidR="00E61ECE" w:rsidRP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Not required at KS1</w:t>
            </w:r>
          </w:p>
        </w:tc>
      </w:tr>
    </w:tbl>
    <w:p w14:paraId="3A11CA4B" w14:textId="77777777" w:rsidR="003B04D2" w:rsidRDefault="00835C8D"/>
    <w:sectPr w:rsidR="003B04D2" w:rsidSect="00E61ECE">
      <w:headerReference w:type="default" r:id="rId9"/>
      <w:pgSz w:w="16838" w:h="11906" w:orient="landscape"/>
      <w:pgMar w:top="720" w:right="720" w:bottom="720" w:left="72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5E406" w14:textId="77777777" w:rsidR="00B50914" w:rsidRDefault="00B50914" w:rsidP="00A57C90">
      <w:r>
        <w:separator/>
      </w:r>
    </w:p>
  </w:endnote>
  <w:endnote w:type="continuationSeparator" w:id="0">
    <w:p w14:paraId="42AB9F0F" w14:textId="77777777" w:rsidR="00B50914" w:rsidRDefault="00B50914" w:rsidP="00A5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A8286" w14:textId="77777777" w:rsidR="00B50914" w:rsidRDefault="00B50914" w:rsidP="00A57C90">
      <w:r>
        <w:separator/>
      </w:r>
    </w:p>
  </w:footnote>
  <w:footnote w:type="continuationSeparator" w:id="0">
    <w:p w14:paraId="5904FB5F" w14:textId="77777777" w:rsidR="00B50914" w:rsidRDefault="00B50914" w:rsidP="00A5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88"/>
      <w:gridCol w:w="10940"/>
    </w:tblGrid>
    <w:tr w:rsidR="00A57C90" w14:paraId="6AC4528E" w14:textId="77777777" w:rsidTr="00835C8D">
      <w:sdt>
        <w:sdtPr>
          <w:rPr>
            <w:rFonts w:ascii="Comic Sans MS" w:hAnsi="Comic Sans MS"/>
            <w:b/>
            <w:color w:val="FFFFFF" w:themeColor="background1"/>
            <w:sz w:val="20"/>
            <w:szCs w:val="20"/>
          </w:rPr>
          <w:alias w:val="Date"/>
          <w:id w:val="77625188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00B0F0"/>
              <w:vAlign w:val="bottom"/>
            </w:tcPr>
            <w:p w14:paraId="5B10D8B1" w14:textId="38D0D775" w:rsidR="00A57C90" w:rsidRPr="00610CFE" w:rsidRDefault="00835C8D" w:rsidP="00A57C90">
              <w:pPr>
                <w:pStyle w:val="Header"/>
                <w:jc w:val="center"/>
                <w:rPr>
                  <w:b/>
                  <w:color w:val="FFFFFF" w:themeColor="background1"/>
                  <w:sz w:val="20"/>
                  <w:szCs w:val="20"/>
                </w:rPr>
              </w:pPr>
              <w:r>
                <w:rPr>
                  <w:rFonts w:ascii="Comic Sans MS" w:hAnsi="Comic Sans MS"/>
                  <w:b/>
                  <w:color w:val="FFFFFF" w:themeColor="background1"/>
                  <w:sz w:val="20"/>
                  <w:szCs w:val="20"/>
                </w:rPr>
                <w:t>St LAWRENCE</w:t>
              </w:r>
              <w:r w:rsidR="00A57C90">
                <w:rPr>
                  <w:rFonts w:ascii="Comic Sans MS" w:hAnsi="Comic Sans MS"/>
                  <w:b/>
                  <w:color w:val="FFFFFF" w:themeColor="background1"/>
                  <w:sz w:val="20"/>
                  <w:szCs w:val="20"/>
                </w:rPr>
                <w:t xml:space="preserve"> C.E. PRIMARY SCHOOL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3055E87A" w14:textId="77777777" w:rsidR="00AB4BD2" w:rsidRPr="00610CFE" w:rsidRDefault="0053594B" w:rsidP="00AB4BD2">
          <w:pPr>
            <w:pStyle w:val="Header"/>
            <w:rPr>
              <w:rFonts w:ascii="Comic Sans MS" w:hAnsi="Comic Sans MS"/>
              <w:b/>
              <w:sz w:val="20"/>
              <w:szCs w:val="20"/>
            </w:rPr>
          </w:pPr>
          <w:r>
            <w:rPr>
              <w:rFonts w:ascii="Comic Sans MS" w:hAnsi="Comic Sans MS"/>
              <w:b/>
              <w:sz w:val="20"/>
              <w:szCs w:val="20"/>
            </w:rPr>
            <w:t>Curriculum Overview for Year 2</w:t>
          </w:r>
        </w:p>
      </w:tc>
    </w:tr>
  </w:tbl>
  <w:p w14:paraId="08A0014F" w14:textId="77777777" w:rsidR="00A57C90" w:rsidRDefault="00A57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6507"/>
    <w:multiLevelType w:val="hybridMultilevel"/>
    <w:tmpl w:val="3392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850C7"/>
    <w:multiLevelType w:val="hybridMultilevel"/>
    <w:tmpl w:val="3A683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C90"/>
    <w:rsid w:val="000220B6"/>
    <w:rsid w:val="000B1D43"/>
    <w:rsid w:val="000D363D"/>
    <w:rsid w:val="0012232E"/>
    <w:rsid w:val="00230414"/>
    <w:rsid w:val="002A249C"/>
    <w:rsid w:val="002A6C57"/>
    <w:rsid w:val="002B674C"/>
    <w:rsid w:val="002E48C2"/>
    <w:rsid w:val="0035147E"/>
    <w:rsid w:val="003A7DDA"/>
    <w:rsid w:val="0047574B"/>
    <w:rsid w:val="00476BEE"/>
    <w:rsid w:val="005014B4"/>
    <w:rsid w:val="00507E27"/>
    <w:rsid w:val="0053594B"/>
    <w:rsid w:val="005F4FE6"/>
    <w:rsid w:val="006857E9"/>
    <w:rsid w:val="00696BA0"/>
    <w:rsid w:val="00712BC9"/>
    <w:rsid w:val="00724869"/>
    <w:rsid w:val="007B736D"/>
    <w:rsid w:val="007C1B75"/>
    <w:rsid w:val="00816B2A"/>
    <w:rsid w:val="00820DB5"/>
    <w:rsid w:val="00835C8D"/>
    <w:rsid w:val="008C0B69"/>
    <w:rsid w:val="008D164B"/>
    <w:rsid w:val="00961321"/>
    <w:rsid w:val="00A57C90"/>
    <w:rsid w:val="00AB4BD2"/>
    <w:rsid w:val="00B41AB4"/>
    <w:rsid w:val="00B50914"/>
    <w:rsid w:val="00BB487B"/>
    <w:rsid w:val="00C17106"/>
    <w:rsid w:val="00CC5CCE"/>
    <w:rsid w:val="00D0571E"/>
    <w:rsid w:val="00DE74F1"/>
    <w:rsid w:val="00E22ABE"/>
    <w:rsid w:val="00E4257E"/>
    <w:rsid w:val="00E61ECE"/>
    <w:rsid w:val="00E9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841560"/>
  <w15:docId w15:val="{88C39256-CF7C-4E32-BE30-CE7FE4BE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13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C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C90"/>
  </w:style>
  <w:style w:type="paragraph" w:styleId="Footer">
    <w:name w:val="footer"/>
    <w:basedOn w:val="Normal"/>
    <w:link w:val="FooterChar"/>
    <w:uiPriority w:val="99"/>
    <w:unhideWhenUsed/>
    <w:rsid w:val="00A57C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C90"/>
  </w:style>
  <w:style w:type="paragraph" w:styleId="BalloonText">
    <w:name w:val="Balloon Text"/>
    <w:basedOn w:val="Normal"/>
    <w:link w:val="BalloonTextChar"/>
    <w:uiPriority w:val="99"/>
    <w:semiHidden/>
    <w:unhideWhenUsed/>
    <w:rsid w:val="00A5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C90"/>
    <w:pPr>
      <w:ind w:left="720"/>
      <w:contextualSpacing/>
    </w:pPr>
  </w:style>
  <w:style w:type="paragraph" w:customStyle="1" w:styleId="Default">
    <w:name w:val="Default"/>
    <w:rsid w:val="000D363D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St LAWRENCE C.E. PRIMARY SCHOOL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68146F-8D94-41B1-ADD5-F303CCD0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Coates, Rita</dc:creator>
  <cp:lastModifiedBy>Care, Amanda</cp:lastModifiedBy>
  <cp:revision>6</cp:revision>
  <dcterms:created xsi:type="dcterms:W3CDTF">2014-06-18T06:59:00Z</dcterms:created>
  <dcterms:modified xsi:type="dcterms:W3CDTF">2019-09-09T12:20:00Z</dcterms:modified>
</cp:coreProperties>
</file>